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32D5" w14:textId="77777777" w:rsidR="006409D9" w:rsidRPr="009068D4" w:rsidRDefault="006409D9" w:rsidP="006409D9">
      <w:pPr>
        <w:spacing w:after="0"/>
        <w:rPr>
          <w:rFonts w:ascii="Arial" w:hAnsi="Arial"/>
          <w:b/>
          <w:bCs/>
          <w:i/>
          <w:iCs/>
          <w:color w:val="1F3864" w:themeColor="accent1" w:themeShade="80"/>
          <w:sz w:val="24"/>
          <w:szCs w:val="24"/>
        </w:rPr>
      </w:pPr>
      <w:r w:rsidRPr="009068D4">
        <w:rPr>
          <w:rFonts w:ascii="Arial" w:hAnsi="Arial"/>
          <w:b/>
          <w:bCs/>
          <w:i/>
          <w:iCs/>
          <w:color w:val="1F3864" w:themeColor="accent1" w:themeShade="80"/>
          <w:sz w:val="24"/>
          <w:szCs w:val="24"/>
        </w:rPr>
        <w:t>Обращение Организационно Комитета по подготовке и проведению 60-летия формирования 3 дивизии атомных подводных лодок КСФ к ветеранам 3 дивизии и друзьям первого соединения атомных подводных лодок СССР, подробнее</w:t>
      </w:r>
    </w:p>
    <w:p w14:paraId="4E2DD631" w14:textId="77777777" w:rsidR="006409D9" w:rsidRPr="000A7FCD" w:rsidRDefault="006409D9" w:rsidP="006409D9">
      <w:pPr>
        <w:spacing w:after="0"/>
        <w:rPr>
          <w:sz w:val="24"/>
          <w:szCs w:val="24"/>
        </w:rPr>
      </w:pPr>
    </w:p>
    <w:p w14:paraId="4F7EF436" w14:textId="77777777" w:rsidR="006409D9" w:rsidRDefault="006409D9" w:rsidP="006409D9">
      <w:pPr>
        <w:spacing w:after="0"/>
        <w:jc w:val="center"/>
        <w:rPr>
          <w:b/>
          <w:bCs/>
          <w:sz w:val="24"/>
          <w:szCs w:val="24"/>
        </w:rPr>
      </w:pPr>
      <w:r w:rsidRPr="008C5987">
        <w:rPr>
          <w:b/>
          <w:bCs/>
          <w:sz w:val="24"/>
          <w:szCs w:val="24"/>
        </w:rPr>
        <w:t xml:space="preserve">Уважаемые ветераны 3 дивизии атомных подводных </w:t>
      </w:r>
      <w:proofErr w:type="gramStart"/>
      <w:r w:rsidRPr="008C5987">
        <w:rPr>
          <w:b/>
          <w:bCs/>
          <w:sz w:val="24"/>
          <w:szCs w:val="24"/>
        </w:rPr>
        <w:t>лодок  КСФ</w:t>
      </w:r>
      <w:proofErr w:type="gramEnd"/>
      <w:r w:rsidRPr="008C5987">
        <w:rPr>
          <w:b/>
          <w:bCs/>
          <w:sz w:val="24"/>
          <w:szCs w:val="24"/>
        </w:rPr>
        <w:t xml:space="preserve"> и друзья первого соединения атомных подводных лодок СССР!</w:t>
      </w:r>
    </w:p>
    <w:p w14:paraId="546B905C" w14:textId="77777777" w:rsidR="006409D9" w:rsidRPr="000A7FCD" w:rsidRDefault="006409D9" w:rsidP="006409D9">
      <w:pPr>
        <w:spacing w:after="0"/>
        <w:rPr>
          <w:sz w:val="24"/>
          <w:szCs w:val="24"/>
        </w:rPr>
      </w:pPr>
      <w:r w:rsidRPr="000A7FC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A7FCD">
        <w:rPr>
          <w:sz w:val="24"/>
          <w:szCs w:val="24"/>
        </w:rPr>
        <w:t xml:space="preserve">Совет ветеранов Общества совместно с Организационным Комитетом подготовки и проведения юбилея дивизии обращается к вам с просьбой оказать посильную помощь в финансировании подготовки и </w:t>
      </w:r>
      <w:proofErr w:type="gramStart"/>
      <w:r w:rsidRPr="000A7FCD">
        <w:rPr>
          <w:sz w:val="24"/>
          <w:szCs w:val="24"/>
        </w:rPr>
        <w:t>проведения  юбилея</w:t>
      </w:r>
      <w:proofErr w:type="gramEnd"/>
      <w:r w:rsidRPr="000A7FCD">
        <w:rPr>
          <w:sz w:val="24"/>
          <w:szCs w:val="24"/>
        </w:rPr>
        <w:t xml:space="preserve"> «60 лет формирования 3 дивизии атомных подводных лодок  Краснознаменного Северного флота». </w:t>
      </w:r>
    </w:p>
    <w:p w14:paraId="3D8E03F8" w14:textId="77777777" w:rsidR="006409D9" w:rsidRPr="009068D4" w:rsidRDefault="006409D9" w:rsidP="006409D9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9068D4">
        <w:rPr>
          <w:b/>
          <w:bCs/>
          <w:i/>
          <w:iCs/>
          <w:sz w:val="24"/>
          <w:szCs w:val="24"/>
          <w:u w:val="single"/>
        </w:rPr>
        <w:t>Реквизиты финансового фонда юбилея:</w:t>
      </w:r>
    </w:p>
    <w:p w14:paraId="0C3B262D" w14:textId="77777777" w:rsidR="006409D9" w:rsidRDefault="006409D9" w:rsidP="006409D9">
      <w:pPr>
        <w:spacing w:after="0" w:line="240" w:lineRule="auto"/>
        <w:rPr>
          <w:sz w:val="24"/>
          <w:szCs w:val="24"/>
        </w:rPr>
      </w:pPr>
      <w:r w:rsidRPr="000A7FCD">
        <w:rPr>
          <w:sz w:val="24"/>
          <w:szCs w:val="24"/>
        </w:rPr>
        <w:t xml:space="preserve">                                              </w:t>
      </w:r>
    </w:p>
    <w:p w14:paraId="54344119" w14:textId="77777777" w:rsidR="006409D9" w:rsidRPr="000A7FCD" w:rsidRDefault="006409D9" w:rsidP="006409D9">
      <w:pPr>
        <w:spacing w:after="0" w:line="240" w:lineRule="auto"/>
        <w:jc w:val="center"/>
        <w:rPr>
          <w:b/>
          <w:sz w:val="24"/>
          <w:szCs w:val="24"/>
        </w:rPr>
      </w:pPr>
      <w:r w:rsidRPr="000A7FCD">
        <w:rPr>
          <w:b/>
          <w:sz w:val="24"/>
          <w:szCs w:val="24"/>
        </w:rPr>
        <w:t>Карта</w:t>
      </w:r>
    </w:p>
    <w:p w14:paraId="73B2311F" w14:textId="77777777" w:rsidR="006409D9" w:rsidRPr="000A7FCD" w:rsidRDefault="006409D9" w:rsidP="006409D9">
      <w:pPr>
        <w:spacing w:after="0" w:line="240" w:lineRule="auto"/>
        <w:jc w:val="center"/>
        <w:rPr>
          <w:b/>
          <w:sz w:val="24"/>
          <w:szCs w:val="24"/>
        </w:rPr>
      </w:pPr>
      <w:r w:rsidRPr="000A7FCD">
        <w:rPr>
          <w:b/>
          <w:sz w:val="24"/>
          <w:szCs w:val="24"/>
        </w:rPr>
        <w:t>для зачислений добровольных взносов в фонд юбилея дивизии</w:t>
      </w:r>
    </w:p>
    <w:p w14:paraId="161378B0" w14:textId="77777777" w:rsidR="006409D9" w:rsidRPr="000A7FCD" w:rsidRDefault="006409D9" w:rsidP="006409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9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5023"/>
      </w:tblGrid>
      <w:tr w:rsidR="006409D9" w:rsidRPr="000A7FCD" w14:paraId="013E5BFA" w14:textId="77777777" w:rsidTr="006B40A2">
        <w:trPr>
          <w:trHeight w:val="550"/>
        </w:trPr>
        <w:tc>
          <w:tcPr>
            <w:tcW w:w="9993" w:type="dxa"/>
            <w:gridSpan w:val="2"/>
            <w:vAlign w:val="center"/>
          </w:tcPr>
          <w:p w14:paraId="0409A652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b/>
                <w:sz w:val="24"/>
                <w:szCs w:val="24"/>
              </w:rPr>
              <w:t>Реквизиты для перечисления средств на счёт карты:</w:t>
            </w:r>
          </w:p>
        </w:tc>
      </w:tr>
      <w:tr w:rsidR="006409D9" w:rsidRPr="000A7FCD" w14:paraId="1FB7BC9D" w14:textId="77777777" w:rsidTr="006B40A2">
        <w:trPr>
          <w:trHeight w:val="314"/>
        </w:trPr>
        <w:tc>
          <w:tcPr>
            <w:tcW w:w="4970" w:type="dxa"/>
            <w:vAlign w:val="center"/>
          </w:tcPr>
          <w:p w14:paraId="505B4489" w14:textId="77777777" w:rsidR="006409D9" w:rsidRPr="000A7FCD" w:rsidRDefault="006409D9" w:rsidP="006B40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FCD">
              <w:rPr>
                <w:b/>
                <w:sz w:val="24"/>
                <w:szCs w:val="24"/>
              </w:rPr>
              <w:t>Номер карты</w:t>
            </w:r>
          </w:p>
        </w:tc>
        <w:tc>
          <w:tcPr>
            <w:tcW w:w="5022" w:type="dxa"/>
            <w:vAlign w:val="bottom"/>
          </w:tcPr>
          <w:p w14:paraId="586116E2" w14:textId="77777777" w:rsidR="006409D9" w:rsidRPr="000A7FCD" w:rsidRDefault="006409D9" w:rsidP="006B40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FCD">
              <w:rPr>
                <w:b/>
                <w:sz w:val="24"/>
                <w:szCs w:val="24"/>
              </w:rPr>
              <w:t>5336 6901 8697 4301</w:t>
            </w:r>
          </w:p>
        </w:tc>
      </w:tr>
      <w:tr w:rsidR="006409D9" w:rsidRPr="000A7FCD" w14:paraId="6212F35A" w14:textId="77777777" w:rsidTr="006B40A2">
        <w:trPr>
          <w:trHeight w:val="314"/>
        </w:trPr>
        <w:tc>
          <w:tcPr>
            <w:tcW w:w="4970" w:type="dxa"/>
            <w:vMerge w:val="restart"/>
            <w:vAlign w:val="center"/>
          </w:tcPr>
          <w:p w14:paraId="66CB84B6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Получатель</w:t>
            </w:r>
          </w:p>
        </w:tc>
        <w:tc>
          <w:tcPr>
            <w:tcW w:w="5022" w:type="dxa"/>
            <w:vAlign w:val="bottom"/>
          </w:tcPr>
          <w:p w14:paraId="28AF245E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A7FCD">
              <w:rPr>
                <w:sz w:val="24"/>
                <w:szCs w:val="24"/>
              </w:rPr>
              <w:t>БРАГИН  НИКОЛАЙ</w:t>
            </w:r>
            <w:proofErr w:type="gramEnd"/>
            <w:r w:rsidRPr="000A7FCD">
              <w:rPr>
                <w:sz w:val="24"/>
                <w:szCs w:val="24"/>
              </w:rPr>
              <w:t xml:space="preserve">  АЛЕКСЕЕВИЧ</w:t>
            </w:r>
          </w:p>
        </w:tc>
      </w:tr>
      <w:tr w:rsidR="006409D9" w:rsidRPr="000A7FCD" w14:paraId="65036A87" w14:textId="77777777" w:rsidTr="006B40A2">
        <w:trPr>
          <w:trHeight w:val="141"/>
        </w:trPr>
        <w:tc>
          <w:tcPr>
            <w:tcW w:w="4970" w:type="dxa"/>
            <w:vMerge/>
            <w:vAlign w:val="bottom"/>
          </w:tcPr>
          <w:p w14:paraId="0C0EAF4C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  <w:vAlign w:val="bottom"/>
          </w:tcPr>
          <w:p w14:paraId="2A67A3CB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A7FCD">
              <w:rPr>
                <w:rStyle w:val="a3"/>
                <w:sz w:val="24"/>
                <w:szCs w:val="24"/>
                <w:lang w:val="en-US"/>
              </w:rPr>
              <w:t>nabragin</w:t>
            </w:r>
            <w:proofErr w:type="spellEnd"/>
            <w:r w:rsidRPr="000A7FCD">
              <w:rPr>
                <w:rStyle w:val="a3"/>
                <w:sz w:val="24"/>
                <w:szCs w:val="24"/>
              </w:rPr>
              <w:t>@</w:t>
            </w:r>
            <w:proofErr w:type="spellStart"/>
            <w:r w:rsidRPr="000A7FCD">
              <w:rPr>
                <w:rStyle w:val="a3"/>
                <w:sz w:val="24"/>
                <w:szCs w:val="24"/>
                <w:lang w:val="en-US"/>
              </w:rPr>
              <w:t>yandex</w:t>
            </w:r>
            <w:proofErr w:type="spellEnd"/>
            <w:r w:rsidRPr="000A7FCD">
              <w:rPr>
                <w:rStyle w:val="a3"/>
                <w:sz w:val="24"/>
                <w:szCs w:val="24"/>
              </w:rPr>
              <w:t>.</w:t>
            </w:r>
            <w:proofErr w:type="spellStart"/>
            <w:r w:rsidRPr="000A7FCD">
              <w:rPr>
                <w:rStyle w:val="a3"/>
                <w:sz w:val="24"/>
                <w:szCs w:val="24"/>
                <w:lang w:val="en-US"/>
              </w:rPr>
              <w:t>ru</w:t>
            </w:r>
            <w:proofErr w:type="spellEnd"/>
            <w:r w:rsidRPr="000A7FCD">
              <w:rPr>
                <w:rStyle w:val="a3"/>
                <w:sz w:val="24"/>
                <w:szCs w:val="24"/>
              </w:rPr>
              <w:t xml:space="preserve">  </w:t>
            </w:r>
            <w:r w:rsidRPr="000A7FCD">
              <w:rPr>
                <w:sz w:val="24"/>
                <w:szCs w:val="24"/>
              </w:rPr>
              <w:t>921</w:t>
            </w:r>
            <w:proofErr w:type="gramEnd"/>
            <w:r w:rsidRPr="000A7FCD">
              <w:rPr>
                <w:sz w:val="24"/>
                <w:szCs w:val="24"/>
              </w:rPr>
              <w:t>-849-68-93</w:t>
            </w:r>
          </w:p>
        </w:tc>
      </w:tr>
      <w:tr w:rsidR="006409D9" w:rsidRPr="000A7FCD" w14:paraId="255E59AA" w14:textId="77777777" w:rsidTr="006B40A2">
        <w:trPr>
          <w:trHeight w:val="314"/>
        </w:trPr>
        <w:tc>
          <w:tcPr>
            <w:tcW w:w="4970" w:type="dxa"/>
            <w:vAlign w:val="bottom"/>
          </w:tcPr>
          <w:p w14:paraId="4F1A9755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Счёт получателя</w:t>
            </w:r>
          </w:p>
        </w:tc>
        <w:tc>
          <w:tcPr>
            <w:tcW w:w="5022" w:type="dxa"/>
            <w:vAlign w:val="bottom"/>
          </w:tcPr>
          <w:p w14:paraId="4A2C6CFF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40817810455031458163</w:t>
            </w:r>
          </w:p>
        </w:tc>
      </w:tr>
      <w:tr w:rsidR="006409D9" w:rsidRPr="000A7FCD" w14:paraId="41C92DAC" w14:textId="77777777" w:rsidTr="006B40A2">
        <w:trPr>
          <w:trHeight w:val="314"/>
        </w:trPr>
        <w:tc>
          <w:tcPr>
            <w:tcW w:w="4970" w:type="dxa"/>
            <w:vAlign w:val="bottom"/>
          </w:tcPr>
          <w:p w14:paraId="2FA29F3B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5022" w:type="dxa"/>
            <w:vAlign w:val="bottom"/>
          </w:tcPr>
          <w:p w14:paraId="0CC3776C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Северо-Западный банк ПАО Сбербанк</w:t>
            </w:r>
          </w:p>
        </w:tc>
      </w:tr>
      <w:tr w:rsidR="006409D9" w:rsidRPr="000A7FCD" w14:paraId="01D1BB59" w14:textId="77777777" w:rsidTr="006B40A2">
        <w:trPr>
          <w:trHeight w:val="314"/>
        </w:trPr>
        <w:tc>
          <w:tcPr>
            <w:tcW w:w="4970" w:type="dxa"/>
            <w:vAlign w:val="bottom"/>
          </w:tcPr>
          <w:p w14:paraId="5DE9E53E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ИНН банка получателя</w:t>
            </w:r>
          </w:p>
        </w:tc>
        <w:tc>
          <w:tcPr>
            <w:tcW w:w="5022" w:type="dxa"/>
            <w:vAlign w:val="bottom"/>
          </w:tcPr>
          <w:p w14:paraId="710C597B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7707083893</w:t>
            </w:r>
          </w:p>
        </w:tc>
      </w:tr>
      <w:tr w:rsidR="006409D9" w:rsidRPr="000A7FCD" w14:paraId="4EB330D0" w14:textId="77777777" w:rsidTr="006B40A2">
        <w:trPr>
          <w:trHeight w:val="314"/>
        </w:trPr>
        <w:tc>
          <w:tcPr>
            <w:tcW w:w="4970" w:type="dxa"/>
            <w:vAlign w:val="bottom"/>
          </w:tcPr>
          <w:p w14:paraId="660CFBF4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БИК банка получателя</w:t>
            </w:r>
          </w:p>
        </w:tc>
        <w:tc>
          <w:tcPr>
            <w:tcW w:w="5022" w:type="dxa"/>
            <w:vAlign w:val="bottom"/>
          </w:tcPr>
          <w:p w14:paraId="1B2AA972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044030653</w:t>
            </w:r>
          </w:p>
        </w:tc>
      </w:tr>
      <w:tr w:rsidR="006409D9" w:rsidRPr="000A7FCD" w14:paraId="5F1378F6" w14:textId="77777777" w:rsidTr="006B40A2">
        <w:trPr>
          <w:trHeight w:val="314"/>
        </w:trPr>
        <w:tc>
          <w:tcPr>
            <w:tcW w:w="4970" w:type="dxa"/>
            <w:vAlign w:val="bottom"/>
          </w:tcPr>
          <w:p w14:paraId="4B647075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5022" w:type="dxa"/>
            <w:vAlign w:val="bottom"/>
          </w:tcPr>
          <w:p w14:paraId="673B0AA0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30101810500000000653</w:t>
            </w:r>
          </w:p>
        </w:tc>
      </w:tr>
      <w:tr w:rsidR="006409D9" w:rsidRPr="000A7FCD" w14:paraId="38390989" w14:textId="77777777" w:rsidTr="006B40A2">
        <w:trPr>
          <w:trHeight w:val="943"/>
        </w:trPr>
        <w:tc>
          <w:tcPr>
            <w:tcW w:w="4970" w:type="dxa"/>
            <w:vAlign w:val="bottom"/>
          </w:tcPr>
          <w:p w14:paraId="0914513C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Код подразделения Банка по месту ведения счёта карты (для внутренних переводов по системе банка</w:t>
            </w:r>
          </w:p>
        </w:tc>
        <w:tc>
          <w:tcPr>
            <w:tcW w:w="5022" w:type="dxa"/>
            <w:vAlign w:val="center"/>
          </w:tcPr>
          <w:p w14:paraId="6B7D126E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5590550726</w:t>
            </w:r>
          </w:p>
        </w:tc>
      </w:tr>
      <w:tr w:rsidR="006409D9" w:rsidRPr="000A7FCD" w14:paraId="3BC01876" w14:textId="77777777" w:rsidTr="006B40A2">
        <w:trPr>
          <w:trHeight w:val="956"/>
        </w:trPr>
        <w:tc>
          <w:tcPr>
            <w:tcW w:w="4970" w:type="dxa"/>
            <w:vAlign w:val="center"/>
          </w:tcPr>
          <w:p w14:paraId="7F2FA51B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Адрес подразделения Банка по месту ведения счёта карты</w:t>
            </w:r>
          </w:p>
        </w:tc>
        <w:tc>
          <w:tcPr>
            <w:tcW w:w="5022" w:type="dxa"/>
            <w:vAlign w:val="bottom"/>
          </w:tcPr>
          <w:p w14:paraId="61DE02EE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г. Санкт-</w:t>
            </w:r>
            <w:proofErr w:type="gramStart"/>
            <w:r w:rsidRPr="000A7FCD">
              <w:rPr>
                <w:sz w:val="24"/>
                <w:szCs w:val="24"/>
              </w:rPr>
              <w:t>Петербург,  г.</w:t>
            </w:r>
            <w:proofErr w:type="gramEnd"/>
            <w:r w:rsidRPr="000A7FCD">
              <w:rPr>
                <w:sz w:val="24"/>
                <w:szCs w:val="24"/>
              </w:rPr>
              <w:t xml:space="preserve"> Колпино, </w:t>
            </w:r>
          </w:p>
          <w:p w14:paraId="1D2343B2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 xml:space="preserve">ул. Пролетарская, 60, лит. А, </w:t>
            </w:r>
          </w:p>
          <w:p w14:paraId="6CE8D855" w14:textId="77777777" w:rsidR="006409D9" w:rsidRPr="000A7FCD" w:rsidRDefault="006409D9" w:rsidP="006B40A2">
            <w:pPr>
              <w:spacing w:after="0" w:line="240" w:lineRule="auto"/>
              <w:rPr>
                <w:sz w:val="24"/>
                <w:szCs w:val="24"/>
              </w:rPr>
            </w:pPr>
            <w:r w:rsidRPr="000A7FCD">
              <w:rPr>
                <w:sz w:val="24"/>
                <w:szCs w:val="24"/>
              </w:rPr>
              <w:t>часть пом. 2-н</w:t>
            </w:r>
          </w:p>
        </w:tc>
      </w:tr>
    </w:tbl>
    <w:p w14:paraId="537729C7" w14:textId="77777777" w:rsidR="006409D9" w:rsidRPr="000A7FCD" w:rsidRDefault="006409D9" w:rsidP="006409D9">
      <w:pPr>
        <w:spacing w:after="0"/>
        <w:rPr>
          <w:sz w:val="24"/>
          <w:szCs w:val="24"/>
        </w:rPr>
      </w:pPr>
    </w:p>
    <w:p w14:paraId="1D8A9900" w14:textId="77777777" w:rsidR="006409D9" w:rsidRPr="000A7FCD" w:rsidRDefault="006409D9" w:rsidP="006409D9">
      <w:pPr>
        <w:spacing w:after="0"/>
        <w:rPr>
          <w:sz w:val="24"/>
          <w:szCs w:val="24"/>
        </w:rPr>
      </w:pPr>
      <w:r w:rsidRPr="000A7FCD">
        <w:rPr>
          <w:sz w:val="24"/>
          <w:szCs w:val="24"/>
        </w:rPr>
        <w:t xml:space="preserve"> С уважением,</w:t>
      </w:r>
    </w:p>
    <w:p w14:paraId="691C6971" w14:textId="77777777" w:rsidR="006409D9" w:rsidRPr="000A7FCD" w:rsidRDefault="006409D9" w:rsidP="006409D9">
      <w:pPr>
        <w:spacing w:after="0"/>
        <w:rPr>
          <w:sz w:val="24"/>
          <w:szCs w:val="24"/>
        </w:rPr>
      </w:pPr>
      <w:r w:rsidRPr="000A7FCD">
        <w:rPr>
          <w:sz w:val="24"/>
          <w:szCs w:val="24"/>
        </w:rPr>
        <w:t xml:space="preserve"> Председатель Организационного Комитета </w:t>
      </w:r>
      <w:r>
        <w:rPr>
          <w:sz w:val="24"/>
          <w:szCs w:val="24"/>
        </w:rPr>
        <w:t>в</w:t>
      </w:r>
      <w:r w:rsidRPr="000A7FCD">
        <w:rPr>
          <w:sz w:val="24"/>
          <w:szCs w:val="24"/>
        </w:rPr>
        <w:t xml:space="preserve">ице-адмирал Г.И. </w:t>
      </w:r>
      <w:proofErr w:type="spellStart"/>
      <w:r w:rsidRPr="000A7FCD">
        <w:rPr>
          <w:sz w:val="24"/>
          <w:szCs w:val="24"/>
        </w:rPr>
        <w:t>Полюхович</w:t>
      </w:r>
      <w:proofErr w:type="spellEnd"/>
    </w:p>
    <w:p w14:paraId="02060918" w14:textId="77777777" w:rsidR="006409D9" w:rsidRPr="000A7FCD" w:rsidRDefault="006409D9" w:rsidP="006409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7FCD">
        <w:rPr>
          <w:sz w:val="24"/>
          <w:szCs w:val="24"/>
        </w:rPr>
        <w:t xml:space="preserve">Председатель Совета Общества </w:t>
      </w:r>
      <w:r>
        <w:rPr>
          <w:sz w:val="24"/>
          <w:szCs w:val="24"/>
        </w:rPr>
        <w:t>к</w:t>
      </w:r>
      <w:r w:rsidRPr="000A7FCD">
        <w:rPr>
          <w:sz w:val="24"/>
          <w:szCs w:val="24"/>
        </w:rPr>
        <w:t xml:space="preserve">апитан 1 ранга А.П. Тесленко     </w:t>
      </w:r>
    </w:p>
    <w:p w14:paraId="748C567D" w14:textId="77777777" w:rsidR="00891E19" w:rsidRDefault="00891E19">
      <w:bookmarkStart w:id="0" w:name="_GoBack"/>
      <w:bookmarkEnd w:id="0"/>
    </w:p>
    <w:sectPr w:rsidR="008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D9"/>
    <w:rsid w:val="006409D9"/>
    <w:rsid w:val="008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6520"/>
  <w15:chartTrackingRefBased/>
  <w15:docId w15:val="{F147458F-4DE3-4392-A187-8E9042D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D9"/>
    <w:pPr>
      <w:spacing w:after="200" w:line="276" w:lineRule="auto"/>
    </w:pPr>
    <w:rPr>
      <w:rFonts w:cs="Arial"/>
      <w:sz w:val="28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2020-02-19T19:45:00Z</dcterms:created>
  <dcterms:modified xsi:type="dcterms:W3CDTF">2020-02-19T19:46:00Z</dcterms:modified>
</cp:coreProperties>
</file>